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01" w:rsidRPr="00345101" w:rsidRDefault="00345101" w:rsidP="00345101">
      <w:pPr>
        <w:jc w:val="right"/>
      </w:pPr>
      <w:bookmarkStart w:id="0" w:name="_GoBack"/>
      <w:bookmarkEnd w:id="0"/>
      <w:r w:rsidRPr="00345101">
        <w:t>УТВЕРЖДАЮ</w:t>
      </w:r>
    </w:p>
    <w:p w:rsidR="00345101" w:rsidRPr="00345101" w:rsidRDefault="00345101" w:rsidP="00345101">
      <w:pPr>
        <w:jc w:val="right"/>
      </w:pPr>
      <w:r w:rsidRPr="00345101">
        <w:t xml:space="preserve">Директор _______М.А. </w:t>
      </w:r>
      <w:proofErr w:type="spellStart"/>
      <w:r w:rsidRPr="00345101">
        <w:t>Тлюняев</w:t>
      </w:r>
      <w:proofErr w:type="spellEnd"/>
    </w:p>
    <w:p w:rsidR="00345101" w:rsidRDefault="004B3EA2" w:rsidP="00345101">
      <w:pPr>
        <w:jc w:val="right"/>
      </w:pPr>
      <w:r>
        <w:t>«30» мая 2024</w:t>
      </w:r>
      <w:r w:rsidR="00345101" w:rsidRPr="00345101">
        <w:t xml:space="preserve"> г.</w:t>
      </w:r>
    </w:p>
    <w:p w:rsidR="00345101" w:rsidRPr="00345101" w:rsidRDefault="00345101" w:rsidP="00345101">
      <w:pPr>
        <w:jc w:val="right"/>
      </w:pPr>
    </w:p>
    <w:p w:rsidR="00345101" w:rsidRPr="00345101" w:rsidRDefault="00345101" w:rsidP="00345101">
      <w:pPr>
        <w:jc w:val="center"/>
        <w:rPr>
          <w:b/>
        </w:rPr>
      </w:pPr>
      <w:r w:rsidRPr="00345101">
        <w:rPr>
          <w:b/>
        </w:rPr>
        <w:t>График внутренней системы оце</w:t>
      </w:r>
      <w:r w:rsidR="004B3EA2">
        <w:rPr>
          <w:b/>
        </w:rPr>
        <w:t>нки качества образования на 2024-2025</w:t>
      </w:r>
      <w:r w:rsidRPr="00345101">
        <w:rPr>
          <w:b/>
        </w:rPr>
        <w:t xml:space="preserve"> учебный год</w:t>
      </w:r>
    </w:p>
    <w:p w:rsidR="00345101" w:rsidRDefault="00345101"/>
    <w:tbl>
      <w:tblPr>
        <w:tblStyle w:val="TableGrid"/>
        <w:tblW w:w="15312" w:type="dxa"/>
        <w:tblInd w:w="0" w:type="dxa"/>
        <w:tblCellMar>
          <w:top w:w="42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3871"/>
        <w:gridCol w:w="15"/>
        <w:gridCol w:w="24"/>
        <w:gridCol w:w="3312"/>
        <w:gridCol w:w="20"/>
        <w:gridCol w:w="40"/>
        <w:gridCol w:w="2050"/>
        <w:gridCol w:w="19"/>
        <w:gridCol w:w="47"/>
        <w:gridCol w:w="2408"/>
        <w:gridCol w:w="8"/>
        <w:gridCol w:w="11"/>
        <w:gridCol w:w="1510"/>
        <w:gridCol w:w="8"/>
        <w:gridCol w:w="1969"/>
      </w:tblGrid>
      <w:tr w:rsidR="00AD6D33" w:rsidTr="00FA20F9">
        <w:trPr>
          <w:trHeight w:val="264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8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D33" w:rsidRDefault="00AD6D33" w:rsidP="00A55BB3">
            <w:pPr>
              <w:spacing w:after="0" w:line="259" w:lineRule="auto"/>
              <w:ind w:left="0" w:right="155" w:firstLine="0"/>
              <w:jc w:val="right"/>
            </w:pPr>
            <w:r>
              <w:rPr>
                <w:b/>
                <w:sz w:val="22"/>
              </w:rPr>
              <w:t xml:space="preserve">КОМПЛЕКСНЫЙ КОНТРОЛЬ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D6D33" w:rsidTr="00FA20F9">
        <w:trPr>
          <w:trHeight w:val="24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Pr="00F8218B" w:rsidRDefault="00AD6D33" w:rsidP="00A55BB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8218B">
              <w:rPr>
                <w:b/>
                <w:sz w:val="20"/>
              </w:rPr>
              <w:t xml:space="preserve">Цель и содержание контроля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Pr="00F8218B" w:rsidRDefault="00AD6D33" w:rsidP="00A55BB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8218B">
              <w:rPr>
                <w:b/>
                <w:sz w:val="20"/>
              </w:rPr>
              <w:t xml:space="preserve">Объект контроля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Pr="00F8218B" w:rsidRDefault="00AD6D33" w:rsidP="00A55BB3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F8218B">
              <w:rPr>
                <w:b/>
                <w:sz w:val="20"/>
              </w:rPr>
              <w:t xml:space="preserve">Кто контролирует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Pr="00F8218B" w:rsidRDefault="00AD6D33" w:rsidP="00A55BB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8218B">
              <w:rPr>
                <w:b/>
                <w:sz w:val="20"/>
              </w:rPr>
              <w:t xml:space="preserve">Участники контроля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Pr="00F8218B" w:rsidRDefault="00AD6D33" w:rsidP="00A55BB3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F8218B">
              <w:rPr>
                <w:b/>
                <w:sz w:val="20"/>
              </w:rPr>
              <w:t xml:space="preserve">Сроки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Pr="00F8218B" w:rsidRDefault="00AD6D33" w:rsidP="00A55BB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F8218B">
              <w:rPr>
                <w:b/>
                <w:sz w:val="20"/>
              </w:rPr>
              <w:t xml:space="preserve">Форма отчета </w:t>
            </w:r>
          </w:p>
        </w:tc>
      </w:tr>
      <w:tr w:rsidR="00AD6D33" w:rsidTr="00FA20F9">
        <w:trPr>
          <w:trHeight w:val="92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Исполнение работниками техникума законодательных и иных нормативно</w:t>
            </w:r>
            <w:r w:rsidR="00F8218B">
              <w:rPr>
                <w:sz w:val="20"/>
              </w:rPr>
              <w:t>-</w:t>
            </w:r>
            <w:r>
              <w:rPr>
                <w:sz w:val="20"/>
              </w:rPr>
              <w:t xml:space="preserve">правовых документов РФ, субъекта РФ, техникума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F821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Исполнение требований, установленных в нормативных актах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17" w:firstLine="0"/>
            </w:pPr>
            <w:r>
              <w:rPr>
                <w:sz w:val="20"/>
              </w:rPr>
              <w:t>Вс</w:t>
            </w:r>
            <w:r w:rsidR="00F8218B">
              <w:rPr>
                <w:sz w:val="20"/>
              </w:rPr>
              <w:t xml:space="preserve">е работники техникума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 течение года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Приказы, протоколы, акты, отчеты, справки </w:t>
            </w:r>
          </w:p>
        </w:tc>
      </w:tr>
      <w:tr w:rsidR="00AD6D33" w:rsidTr="00FA20F9">
        <w:trPr>
          <w:trHeight w:val="1390"/>
        </w:trPr>
        <w:tc>
          <w:tcPr>
            <w:tcW w:w="3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Готовность техникума к новому учебному году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8218B" w:rsidP="00F8218B">
            <w:pPr>
              <w:spacing w:after="0" w:line="259" w:lineRule="auto"/>
              <w:ind w:left="0" w:right="537" w:firstLine="0"/>
              <w:jc w:val="left"/>
            </w:pPr>
            <w:r>
              <w:rPr>
                <w:sz w:val="20"/>
              </w:rPr>
              <w:t>Состояние учебного корпуса</w:t>
            </w:r>
            <w:r w:rsidR="00AD6D33">
              <w:rPr>
                <w:sz w:val="20"/>
              </w:rPr>
              <w:t xml:space="preserve"> </w:t>
            </w:r>
            <w:r>
              <w:rPr>
                <w:sz w:val="20"/>
              </w:rPr>
              <w:t>и общежития,</w:t>
            </w:r>
            <w:r w:rsidR="00AD6D33">
              <w:rPr>
                <w:sz w:val="20"/>
              </w:rPr>
              <w:t xml:space="preserve"> материально-технической базы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8218B" w:rsidP="00A55BB3">
            <w:pPr>
              <w:spacing w:after="3" w:line="277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Заведующий общежитием</w:t>
            </w:r>
          </w:p>
          <w:p w:rsidR="00F8218B" w:rsidRDefault="00F8218B" w:rsidP="00A55BB3">
            <w:pPr>
              <w:spacing w:after="3" w:line="277" w:lineRule="auto"/>
              <w:ind w:left="0" w:right="0" w:firstLine="0"/>
              <w:jc w:val="left"/>
            </w:pPr>
            <w:r>
              <w:rPr>
                <w:sz w:val="20"/>
              </w:rPr>
              <w:t>Заведующий хозяйственной частью</w:t>
            </w:r>
          </w:p>
          <w:p w:rsidR="00AD6D33" w:rsidRDefault="00F8218B" w:rsidP="00A55BB3">
            <w:pPr>
              <w:spacing w:after="2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 сектора по безопасности</w:t>
            </w:r>
          </w:p>
          <w:p w:rsidR="00F8218B" w:rsidRDefault="00F8218B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>Инженер по охране труда</w:t>
            </w:r>
          </w:p>
          <w:p w:rsidR="00AD6D33" w:rsidRDefault="00F8218B" w:rsidP="00A55BB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>Зам директора по У</w:t>
            </w:r>
            <w:r w:rsidR="00AD6D33">
              <w:rPr>
                <w:sz w:val="20"/>
              </w:rPr>
              <w:t xml:space="preserve">Р </w:t>
            </w:r>
          </w:p>
          <w:p w:rsidR="00AD6D33" w:rsidRDefault="00F8218B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Зам. директора </w:t>
            </w:r>
            <w:r w:rsidR="008B23E9">
              <w:rPr>
                <w:sz w:val="20"/>
              </w:rPr>
              <w:t>по ПИР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F8218B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июнь-июль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Акт готовности </w:t>
            </w:r>
          </w:p>
        </w:tc>
      </w:tr>
      <w:tr w:rsidR="00AD6D33" w:rsidTr="00FA20F9">
        <w:trPr>
          <w:trHeight w:val="208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F821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Обеспечение кадрами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8218B" w:rsidP="00A55BB3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0"/>
              </w:rPr>
              <w:t>Специалист по кадрам</w:t>
            </w:r>
          </w:p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Default="008B23E9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>Зам директора по П</w:t>
            </w:r>
            <w:r w:rsidR="00F8218B">
              <w:rPr>
                <w:sz w:val="20"/>
              </w:rPr>
              <w:t>ИР</w:t>
            </w:r>
            <w:r w:rsidR="00AD6D33">
              <w:rPr>
                <w:sz w:val="20"/>
              </w:rPr>
              <w:t xml:space="preserve"> </w:t>
            </w:r>
          </w:p>
          <w:p w:rsidR="00F8218B" w:rsidRDefault="00F8218B" w:rsidP="00F8218B">
            <w:pPr>
              <w:spacing w:after="17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ВР</w:t>
            </w:r>
          </w:p>
          <w:p w:rsidR="00AD6D33" w:rsidRDefault="00F8218B" w:rsidP="00F8218B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>Бухгалтерия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Июнь-август, январь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162" w:firstLine="0"/>
              <w:jc w:val="left"/>
            </w:pPr>
            <w:r>
              <w:rPr>
                <w:sz w:val="20"/>
              </w:rPr>
              <w:t xml:space="preserve">Штатное расписание Приказ </w:t>
            </w:r>
          </w:p>
        </w:tc>
      </w:tr>
      <w:tr w:rsidR="00AD6D33" w:rsidTr="00FA20F9">
        <w:trPr>
          <w:trHeight w:val="162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F821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Прием, комплектование групп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8B23E9" w:rsidP="00A55BB3">
            <w:pPr>
              <w:spacing w:after="16" w:line="259" w:lineRule="auto"/>
              <w:ind w:left="0" w:right="26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 приемной комиссии</w:t>
            </w:r>
          </w:p>
          <w:p w:rsidR="008B23E9" w:rsidRDefault="008B23E9" w:rsidP="00A55BB3">
            <w:pPr>
              <w:spacing w:after="16" w:line="259" w:lineRule="auto"/>
              <w:ind w:left="0" w:right="26" w:firstLine="0"/>
              <w:jc w:val="left"/>
            </w:pPr>
            <w:r>
              <w:rPr>
                <w:sz w:val="20"/>
              </w:rPr>
              <w:t>Секретарь учебной части</w:t>
            </w:r>
          </w:p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Зав директора по УР </w:t>
            </w:r>
          </w:p>
          <w:p w:rsidR="00AD6D33" w:rsidRDefault="008B23E9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>Зам директора по ПИР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8B23E9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Зам. директора по ВР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8" w:line="259" w:lineRule="auto"/>
              <w:ind w:left="2" w:right="0" w:firstLine="0"/>
              <w:jc w:val="left"/>
            </w:pPr>
            <w:r>
              <w:rPr>
                <w:sz w:val="20"/>
              </w:rPr>
              <w:t>Июнь-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декабрь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0"/>
              </w:rPr>
              <w:t xml:space="preserve">Приказ о зачислении </w:t>
            </w:r>
          </w:p>
        </w:tc>
      </w:tr>
      <w:tr w:rsidR="00AD6D33" w:rsidTr="00FA20F9">
        <w:trPr>
          <w:trHeight w:val="47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Состояние учебных кабинетов, мастерских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E9" w:rsidRDefault="008B23E9" w:rsidP="008B23E9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8B23E9" w:rsidRDefault="008B23E9" w:rsidP="008B23E9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 директора по УР</w:t>
            </w:r>
          </w:p>
          <w:p w:rsidR="008B23E9" w:rsidRDefault="008B23E9" w:rsidP="008B23E9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ПИР</w:t>
            </w:r>
          </w:p>
          <w:p w:rsidR="008B23E9" w:rsidRDefault="008B23E9" w:rsidP="008B23E9">
            <w:pPr>
              <w:spacing w:after="0" w:line="259" w:lineRule="auto"/>
              <w:ind w:left="0" w:right="0" w:firstLine="0"/>
              <w:jc w:val="left"/>
            </w:pP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Заведующий кабинетом </w:t>
            </w:r>
          </w:p>
          <w:p w:rsidR="008B23E9" w:rsidRDefault="00AD6D33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Заведующий мастерской</w:t>
            </w:r>
          </w:p>
          <w:p w:rsidR="00AD6D33" w:rsidRDefault="008B23E9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Заведующий хозяйственной частью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Май-июнь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E9" w:rsidRDefault="00AD6D33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Протокол смотра</w:t>
            </w:r>
          </w:p>
          <w:p w:rsidR="00AD6D33" w:rsidRDefault="008B23E9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</w:t>
            </w:r>
            <w:r w:rsidR="00AD6D33">
              <w:rPr>
                <w:sz w:val="20"/>
              </w:rPr>
              <w:t xml:space="preserve">кт </w:t>
            </w:r>
            <w:r>
              <w:rPr>
                <w:sz w:val="20"/>
              </w:rPr>
              <w:t>приемки учебного кабинета, мастерской</w:t>
            </w:r>
          </w:p>
        </w:tc>
      </w:tr>
      <w:tr w:rsidR="00AD6D33" w:rsidTr="00FA20F9">
        <w:tblPrEx>
          <w:tblCellMar>
            <w:top w:w="44" w:type="dxa"/>
            <w:right w:w="60" w:type="dxa"/>
          </w:tblCellMar>
        </w:tblPrEx>
        <w:trPr>
          <w:trHeight w:val="3231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Выполнение государственного задания 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55BB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Сведения, </w:t>
            </w:r>
            <w:r w:rsidR="00AD6D33">
              <w:rPr>
                <w:sz w:val="20"/>
              </w:rPr>
              <w:t xml:space="preserve">характеризующие масштаб управления; </w:t>
            </w:r>
            <w:proofErr w:type="spellStart"/>
            <w:r w:rsidR="00AD6D33">
              <w:rPr>
                <w:sz w:val="20"/>
              </w:rPr>
              <w:t>рейтингование</w:t>
            </w:r>
            <w:proofErr w:type="spellEnd"/>
            <w:r w:rsidR="00AD6D33">
              <w:rPr>
                <w:sz w:val="20"/>
              </w:rPr>
              <w:t xml:space="preserve">, мониторинг по основным направления деятельности техникума; мониторинг качества подготовки кадров; </w:t>
            </w:r>
            <w:proofErr w:type="spellStart"/>
            <w:r w:rsidR="00AD6D33">
              <w:rPr>
                <w:sz w:val="20"/>
              </w:rPr>
              <w:t>самообследование</w:t>
            </w:r>
            <w:proofErr w:type="spellEnd"/>
            <w:r w:rsidR="00AD6D33">
              <w:rPr>
                <w:sz w:val="20"/>
              </w:rPr>
              <w:t xml:space="preserve">, система ФИС ФРДО; система ФИС ГИА и приема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(лето, сентябрь); статистические данные форма ФСН №СПО-1, </w:t>
            </w:r>
            <w:proofErr w:type="spellStart"/>
            <w:r>
              <w:rPr>
                <w:sz w:val="20"/>
              </w:rPr>
              <w:t>профтех</w:t>
            </w:r>
            <w:proofErr w:type="spellEnd"/>
            <w:r>
              <w:rPr>
                <w:sz w:val="20"/>
              </w:rPr>
              <w:t xml:space="preserve"> (октябрь, январь); конкурс на распределение КЦП (май</w:t>
            </w:r>
            <w:r w:rsidR="00EE1C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октябрь); мониторинг по трудоустройству 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CAB" w:rsidRDefault="00EE1CAB" w:rsidP="00EE1CAB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EE1CAB" w:rsidRDefault="00EE1CAB" w:rsidP="00EE1CAB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Зам. директора по ПИР </w:t>
            </w:r>
          </w:p>
          <w:p w:rsidR="00AD6D33" w:rsidRDefault="00EE1CAB" w:rsidP="00EE1CAB">
            <w:pPr>
              <w:spacing w:after="0" w:line="259" w:lineRule="auto"/>
              <w:ind w:left="0" w:right="37" w:firstLine="0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  <w:p w:rsidR="00EE1CAB" w:rsidRDefault="00EE1CAB" w:rsidP="00EE1CAB">
            <w:pPr>
              <w:spacing w:after="0" w:line="259" w:lineRule="auto"/>
              <w:ind w:left="0" w:right="37" w:firstLine="0"/>
              <w:rPr>
                <w:sz w:val="20"/>
              </w:rPr>
            </w:pPr>
            <w:r>
              <w:rPr>
                <w:sz w:val="20"/>
              </w:rPr>
              <w:t>Руководители подразделений</w:t>
            </w:r>
          </w:p>
          <w:p w:rsidR="00EE1CAB" w:rsidRDefault="00EE1CAB" w:rsidP="00EE1CAB">
            <w:pPr>
              <w:spacing w:after="0" w:line="259" w:lineRule="auto"/>
              <w:ind w:left="0" w:right="37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 приемной комиссии</w:t>
            </w:r>
          </w:p>
          <w:p w:rsidR="00EE1CAB" w:rsidRDefault="00EE1CAB" w:rsidP="00EE1CAB">
            <w:pPr>
              <w:spacing w:after="0" w:line="259" w:lineRule="auto"/>
              <w:ind w:left="0" w:right="37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 учебой части</w:t>
            </w:r>
          </w:p>
          <w:p w:rsidR="00EE1CAB" w:rsidRDefault="00EE1CAB" w:rsidP="00EE1CAB">
            <w:pPr>
              <w:spacing w:after="0" w:line="259" w:lineRule="auto"/>
              <w:ind w:left="0" w:right="37" w:firstLine="0"/>
              <w:rPr>
                <w:sz w:val="20"/>
              </w:rPr>
            </w:pPr>
          </w:p>
          <w:p w:rsidR="00EE1CAB" w:rsidRDefault="00EE1CAB" w:rsidP="00EE1CAB">
            <w:pPr>
              <w:spacing w:after="0" w:line="259" w:lineRule="auto"/>
              <w:ind w:left="0" w:right="37" w:firstLine="0"/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 течение года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Заполнение системы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личном кабинете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D6D33" w:rsidTr="00FA20F9">
        <w:tblPrEx>
          <w:tblCellMar>
            <w:top w:w="44" w:type="dxa"/>
            <w:right w:w="60" w:type="dxa"/>
          </w:tblCellMar>
        </w:tblPrEx>
        <w:trPr>
          <w:trHeight w:val="116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Состояние материально-технической базы 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Использование оборудования в учебном процессе 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Default="00A55BB3" w:rsidP="00A55BB3">
            <w:pPr>
              <w:spacing w:after="3" w:line="276" w:lineRule="auto"/>
              <w:ind w:left="2" w:right="22" w:firstLine="0"/>
              <w:jc w:val="left"/>
            </w:pPr>
            <w:r>
              <w:rPr>
                <w:sz w:val="20"/>
              </w:rPr>
              <w:t>Зам директора по ПИР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AD6D33" w:rsidP="00A55BB3">
            <w:pPr>
              <w:spacing w:after="17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Заведующий кабинетом Заведующий мастерской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 течение года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55BB3" w:rsidP="00A55BB3">
            <w:pPr>
              <w:spacing w:after="35" w:line="240" w:lineRule="auto"/>
              <w:ind w:left="0" w:right="31" w:firstLine="0"/>
              <w:jc w:val="left"/>
            </w:pPr>
            <w:r>
              <w:rPr>
                <w:sz w:val="20"/>
              </w:rPr>
              <w:t>План работы кабинета / мастерской на год Отчет о работе кабинета/ мастерской за год</w:t>
            </w:r>
          </w:p>
        </w:tc>
      </w:tr>
      <w:tr w:rsidR="00AD6D33" w:rsidTr="00FA20F9">
        <w:tblPrEx>
          <w:tblCellMar>
            <w:top w:w="44" w:type="dxa"/>
            <w:right w:w="60" w:type="dxa"/>
          </w:tblCellMar>
        </w:tblPrEx>
        <w:trPr>
          <w:trHeight w:val="931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Выполнение решени</w:t>
            </w:r>
            <w:r w:rsidR="00A55BB3">
              <w:rPr>
                <w:sz w:val="20"/>
              </w:rPr>
              <w:t>й Педагогического совета, Методического совета, МК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своевременности и качества выполнения плана контроля, своевременность выполнения мер по устранению недостатков 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B3" w:rsidRDefault="00A55BB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55BB3" w:rsidRDefault="00A55BB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 директора по ПИР </w:t>
            </w:r>
          </w:p>
          <w:p w:rsidR="00AD6D33" w:rsidRPr="00A55BB3" w:rsidRDefault="00A55BB3" w:rsidP="00A55BB3">
            <w:pPr>
              <w:spacing w:after="17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ВР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плану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Протокол </w:t>
            </w:r>
          </w:p>
        </w:tc>
      </w:tr>
      <w:tr w:rsidR="00AD6D33" w:rsidTr="00FA20F9">
        <w:tblPrEx>
          <w:tblCellMar>
            <w:top w:w="44" w:type="dxa"/>
            <w:right w:w="60" w:type="dxa"/>
          </w:tblCellMar>
        </w:tblPrEx>
        <w:trPr>
          <w:trHeight w:val="82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Спортивно-массовая работа 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Проведение занятий физического воспитания и спортивно-массовых мероприятий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Соблюдение санитарно</w:t>
            </w:r>
            <w:r w:rsidR="00A55BB3">
              <w:rPr>
                <w:sz w:val="20"/>
              </w:rPr>
              <w:t>-</w:t>
            </w:r>
            <w:r>
              <w:rPr>
                <w:sz w:val="20"/>
              </w:rPr>
              <w:t xml:space="preserve">гигиенических норм, требований охраны труда и техники безопасности 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0D" w:rsidRDefault="00403D0D" w:rsidP="00A55BB3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ВР</w:t>
            </w:r>
          </w:p>
          <w:p w:rsidR="00AD6D33" w:rsidRDefault="00403D0D" w:rsidP="00A55BB3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 директора по УР</w:t>
            </w:r>
            <w:r w:rsidR="00AD6D33">
              <w:rPr>
                <w:sz w:val="20"/>
              </w:rPr>
              <w:t xml:space="preserve"> </w:t>
            </w:r>
          </w:p>
          <w:p w:rsidR="00403D0D" w:rsidRDefault="00403D0D" w:rsidP="00A55BB3">
            <w:pPr>
              <w:spacing w:after="0" w:line="259" w:lineRule="auto"/>
              <w:ind w:left="2" w:right="0" w:firstLine="0"/>
              <w:jc w:val="left"/>
            </w:pP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Руководитель физического воспитания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плану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  </w:t>
            </w:r>
          </w:p>
        </w:tc>
      </w:tr>
      <w:tr w:rsidR="00AD6D33" w:rsidTr="00FA20F9">
        <w:tblPrEx>
          <w:tblCellMar>
            <w:top w:w="44" w:type="dxa"/>
            <w:right w:w="60" w:type="dxa"/>
          </w:tblCellMar>
        </w:tblPrEx>
        <w:trPr>
          <w:trHeight w:val="1159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Военно-патриотическое воспитание 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0"/>
              </w:rPr>
              <w:t>Проведение занятий по ОБЖ, БЖ; Мероприятия военно</w:t>
            </w:r>
            <w:r w:rsidR="00403D0D">
              <w:rPr>
                <w:sz w:val="20"/>
              </w:rPr>
              <w:t>-</w:t>
            </w:r>
            <w:r>
              <w:rPr>
                <w:sz w:val="20"/>
              </w:rPr>
              <w:t xml:space="preserve">патриотической направленности;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Проведение учебных сборов 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403D0D" w:rsidP="00A55BB3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ВР</w:t>
            </w:r>
            <w:r w:rsidR="00AD6D33">
              <w:rPr>
                <w:sz w:val="20"/>
              </w:rPr>
              <w:t xml:space="preserve"> </w:t>
            </w:r>
          </w:p>
          <w:p w:rsidR="00403D0D" w:rsidRDefault="00403D0D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Зам. директора по УР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Преподаватель</w:t>
            </w:r>
            <w:r w:rsidR="00403D0D">
              <w:rPr>
                <w:sz w:val="20"/>
              </w:rPr>
              <w:t>-</w:t>
            </w:r>
            <w:r>
              <w:rPr>
                <w:sz w:val="20"/>
              </w:rPr>
              <w:t xml:space="preserve">организатор основ безопасности жизнедеятельности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плану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  </w:t>
            </w:r>
          </w:p>
        </w:tc>
      </w:tr>
      <w:tr w:rsidR="00AD6D33" w:rsidTr="00FA20F9">
        <w:tblPrEx>
          <w:tblCellMar>
            <w:top w:w="44" w:type="dxa"/>
            <w:right w:w="60" w:type="dxa"/>
          </w:tblCellMar>
        </w:tblPrEx>
        <w:trPr>
          <w:trHeight w:val="4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Соответствие рабочих мест условиям труда 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Излучение электроприборов, соблюдение температурного </w:t>
            </w:r>
            <w:r w:rsidR="00403D0D">
              <w:rPr>
                <w:sz w:val="20"/>
              </w:rPr>
              <w:t>режима, соблюдение требований по нормам освещенности рабочего места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403D0D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Инженер</w:t>
            </w:r>
            <w:r w:rsidR="00AD6D33">
              <w:rPr>
                <w:sz w:val="20"/>
              </w:rPr>
              <w:t xml:space="preserve"> по охране труда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1 раз в 5 лет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403D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Акт о результатах специальной оценки</w:t>
            </w:r>
            <w:r w:rsidR="00403D0D"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  <w:t xml:space="preserve"> </w:t>
            </w:r>
          </w:p>
        </w:tc>
      </w:tr>
      <w:tr w:rsidR="00AD6D33" w:rsidTr="00FA20F9">
        <w:tblPrEx>
          <w:tblCellMar>
            <w:top w:w="44" w:type="dxa"/>
            <w:right w:w="63" w:type="dxa"/>
          </w:tblCellMar>
        </w:tblPrEx>
        <w:trPr>
          <w:trHeight w:val="208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Состояние охраны труда и противопожарной безопасности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Определение качества уборки всех помещений техникума, соблюдение техники безопасности в помещениях, соблюдение сроков заправки огнетушителей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0D" w:rsidRDefault="00403D0D" w:rsidP="00403D0D">
            <w:pPr>
              <w:spacing w:after="3" w:line="277" w:lineRule="auto"/>
              <w:ind w:left="0" w:right="0" w:firstLine="0"/>
              <w:jc w:val="left"/>
            </w:pPr>
            <w:r>
              <w:rPr>
                <w:sz w:val="20"/>
              </w:rPr>
              <w:t>Заведующий хозяйственной частью</w:t>
            </w:r>
          </w:p>
          <w:p w:rsidR="00AD6D33" w:rsidRDefault="00403D0D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Инженер по охране труда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20" w:line="258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Заведующий учебными кабинетами, мастерскими </w:t>
            </w:r>
          </w:p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Зав складом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Комендант </w:t>
            </w:r>
          </w:p>
          <w:p w:rsidR="00AD6D33" w:rsidRDefault="00AD6D33" w:rsidP="00A55BB3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0"/>
              </w:rPr>
              <w:t xml:space="preserve">Заведующий библиотекой и </w:t>
            </w: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 xml:space="preserve"> помещениями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 течение года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Отчет </w:t>
            </w:r>
          </w:p>
        </w:tc>
      </w:tr>
      <w:tr w:rsidR="00AD6D33" w:rsidTr="00FA20F9">
        <w:tblPrEx>
          <w:tblCellMar>
            <w:top w:w="44" w:type="dxa"/>
            <w:right w:w="63" w:type="dxa"/>
          </w:tblCellMar>
        </w:tblPrEx>
        <w:trPr>
          <w:trHeight w:val="92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Обеспечение доступности и открытости информации о деятельности Техникума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Проведение </w:t>
            </w:r>
            <w:proofErr w:type="spellStart"/>
            <w:r>
              <w:rPr>
                <w:sz w:val="20"/>
              </w:rPr>
              <w:t>самообследования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939" w:rsidRDefault="005C7939" w:rsidP="005C7939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5C7939" w:rsidRDefault="005C7939" w:rsidP="005C7939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Зам. директора по ПИР </w:t>
            </w:r>
          </w:p>
          <w:p w:rsidR="005C7939" w:rsidRDefault="005C7939" w:rsidP="005C7939">
            <w:pPr>
              <w:spacing w:after="0" w:line="259" w:lineRule="auto"/>
              <w:ind w:left="0" w:right="37" w:firstLine="0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  <w:p w:rsidR="005C7939" w:rsidRDefault="005C7939" w:rsidP="005C7939">
            <w:pPr>
              <w:spacing w:after="0" w:line="259" w:lineRule="auto"/>
              <w:ind w:left="0" w:right="37" w:firstLine="0"/>
              <w:rPr>
                <w:sz w:val="20"/>
              </w:rPr>
            </w:pPr>
            <w:r>
              <w:rPr>
                <w:sz w:val="20"/>
              </w:rPr>
              <w:t>Руководители подразделений</w:t>
            </w:r>
          </w:p>
          <w:p w:rsidR="00AD6D33" w:rsidRDefault="00AD6D33" w:rsidP="00A55BB3">
            <w:pPr>
              <w:spacing w:after="0" w:line="259" w:lineRule="auto"/>
              <w:ind w:left="0" w:right="34" w:firstLine="0"/>
              <w:jc w:val="left"/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43" w:firstLine="0"/>
              <w:jc w:val="left"/>
            </w:pPr>
            <w:r>
              <w:rPr>
                <w:sz w:val="20"/>
              </w:rPr>
              <w:t xml:space="preserve">Не позднее 20 апреля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Отчет, размещение информации на официальном сайте техникума </w:t>
            </w:r>
          </w:p>
        </w:tc>
      </w:tr>
      <w:tr w:rsidR="00AD6D33" w:rsidTr="00FA20F9">
        <w:tblPrEx>
          <w:tblCellMar>
            <w:top w:w="44" w:type="dxa"/>
            <w:right w:w="63" w:type="dxa"/>
          </w:tblCellMar>
        </w:tblPrEx>
        <w:trPr>
          <w:trHeight w:val="70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67" w:firstLine="0"/>
            </w:pPr>
            <w:r>
              <w:rPr>
                <w:sz w:val="20"/>
              </w:rPr>
              <w:lastRenderedPageBreak/>
              <w:t xml:space="preserve">Соответствие наличия материальных ценностей, расчетов, основных и денежных средств данных бухгалтерского учета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Инвентаризация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403D0D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Бухгалтерия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0"/>
              </w:rPr>
              <w:t xml:space="preserve">Все работники техникума и подразделения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Не позднее 1 октября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Акты инвентаризации </w:t>
            </w:r>
          </w:p>
        </w:tc>
      </w:tr>
      <w:tr w:rsidR="00AD6D33" w:rsidTr="00A55BB3">
        <w:tblPrEx>
          <w:tblCellMar>
            <w:top w:w="44" w:type="dxa"/>
            <w:right w:w="63" w:type="dxa"/>
          </w:tblCellMar>
        </w:tblPrEx>
        <w:trPr>
          <w:trHeight w:val="240"/>
        </w:trPr>
        <w:tc>
          <w:tcPr>
            <w:tcW w:w="153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ТЕМАТИЧЕСКИЙ КОНТРОЛЬ </w:t>
            </w:r>
          </w:p>
        </w:tc>
      </w:tr>
      <w:tr w:rsidR="00AD6D33" w:rsidTr="00FA20F9">
        <w:tblPrEx>
          <w:tblCellMar>
            <w:top w:w="44" w:type="dxa"/>
            <w:right w:w="63" w:type="dxa"/>
          </w:tblCellMar>
        </w:tblPrEx>
        <w:trPr>
          <w:trHeight w:val="932"/>
        </w:trPr>
        <w:tc>
          <w:tcPr>
            <w:tcW w:w="3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Проверка учебно-планирующей документации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Учебные планы </w:t>
            </w:r>
          </w:p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Расписание занятий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График учебного процесса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Директор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Default="00403D0D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>Зам директора по ПИР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403D0D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>Зам директора по ВР</w:t>
            </w:r>
          </w:p>
          <w:p w:rsidR="00AD6D33" w:rsidRDefault="00403D0D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Руководители МК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До 1 сентября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 </w:t>
            </w:r>
          </w:p>
        </w:tc>
      </w:tr>
      <w:tr w:rsidR="00AD6D33" w:rsidTr="00FA20F9">
        <w:tblPrEx>
          <w:tblCellMar>
            <w:top w:w="44" w:type="dxa"/>
            <w:right w:w="63" w:type="dxa"/>
          </w:tblCellMar>
        </w:tblPrEx>
        <w:trPr>
          <w:trHeight w:val="115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ППССЗ И ППКРС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Default="00AD6D33" w:rsidP="00A55BB3">
            <w:pPr>
              <w:spacing w:after="6" w:line="273" w:lineRule="auto"/>
              <w:ind w:left="2" w:right="19" w:firstLine="0"/>
              <w:jc w:val="left"/>
            </w:pPr>
            <w:r>
              <w:rPr>
                <w:sz w:val="20"/>
              </w:rPr>
              <w:t xml:space="preserve">Зам директора </w:t>
            </w:r>
            <w:r w:rsidR="00403D0D">
              <w:rPr>
                <w:sz w:val="20"/>
              </w:rPr>
              <w:t>ПИР</w:t>
            </w:r>
          </w:p>
          <w:p w:rsidR="00AD6D33" w:rsidRDefault="00403D0D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ВР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Преподаватели, мастера ПО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До 1 сентября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 </w:t>
            </w:r>
          </w:p>
        </w:tc>
      </w:tr>
      <w:tr w:rsidR="00AD6D33" w:rsidTr="00FA20F9">
        <w:tblPrEx>
          <w:tblCellMar>
            <w:top w:w="44" w:type="dxa"/>
            <w:right w:w="63" w:type="dxa"/>
          </w:tblCellMar>
        </w:tblPrEx>
        <w:trPr>
          <w:trHeight w:val="11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Учебно-методический комплекс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0D" w:rsidRDefault="00403D0D" w:rsidP="00403D0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403D0D" w:rsidRDefault="00403D0D" w:rsidP="00403D0D">
            <w:pPr>
              <w:spacing w:after="6" w:line="273" w:lineRule="auto"/>
              <w:ind w:left="2" w:right="19" w:firstLine="0"/>
              <w:jc w:val="left"/>
            </w:pPr>
            <w:r>
              <w:rPr>
                <w:sz w:val="20"/>
              </w:rPr>
              <w:t>Зам директора</w:t>
            </w:r>
            <w:r w:rsidR="00843ACB">
              <w:rPr>
                <w:sz w:val="20"/>
              </w:rPr>
              <w:t xml:space="preserve"> по</w:t>
            </w:r>
            <w:r>
              <w:rPr>
                <w:sz w:val="20"/>
              </w:rPr>
              <w:t xml:space="preserve"> ПИР</w:t>
            </w:r>
          </w:p>
          <w:p w:rsidR="00AD6D33" w:rsidRDefault="00AD6D33" w:rsidP="00403D0D">
            <w:pPr>
              <w:spacing w:after="0" w:line="259" w:lineRule="auto"/>
              <w:ind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Преподаватели, мастера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До 1 сентября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 </w:t>
            </w:r>
          </w:p>
        </w:tc>
      </w:tr>
      <w:tr w:rsidR="00AD6D33" w:rsidTr="00FA20F9">
        <w:tblPrEx>
          <w:tblCellMar>
            <w:top w:w="44" w:type="dxa"/>
            <w:right w:w="63" w:type="dxa"/>
          </w:tblCellMar>
        </w:tblPrEx>
        <w:trPr>
          <w:trHeight w:val="115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 ликвидации академической задолженности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Студенты-задолжники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403D0D" w:rsidRDefault="00403D0D" w:rsidP="00403D0D">
            <w:pPr>
              <w:spacing w:after="6" w:line="273" w:lineRule="auto"/>
              <w:ind w:left="2" w:right="19" w:firstLine="0"/>
              <w:jc w:val="left"/>
            </w:pPr>
            <w:r>
              <w:rPr>
                <w:sz w:val="20"/>
              </w:rPr>
              <w:t xml:space="preserve">Зам директора </w:t>
            </w:r>
            <w:r w:rsidR="00843ACB">
              <w:rPr>
                <w:sz w:val="20"/>
              </w:rPr>
              <w:t xml:space="preserve">по </w:t>
            </w:r>
            <w:r>
              <w:rPr>
                <w:sz w:val="20"/>
              </w:rPr>
              <w:t>ПИР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Мастера ПО </w:t>
            </w:r>
          </w:p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Преподаватели </w:t>
            </w:r>
          </w:p>
          <w:p w:rsidR="00AD6D33" w:rsidRDefault="00403D0D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Кураторы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До начала 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ГИА </w:t>
            </w:r>
          </w:p>
          <w:p w:rsidR="00403D0D" w:rsidRDefault="00AD6D33" w:rsidP="00A55BB3">
            <w:pPr>
              <w:spacing w:after="0" w:line="259" w:lineRule="auto"/>
              <w:ind w:left="2" w:right="41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(последний курс) </w:t>
            </w:r>
          </w:p>
          <w:p w:rsidR="00AD6D33" w:rsidRDefault="00403D0D" w:rsidP="00A55BB3">
            <w:pPr>
              <w:spacing w:after="0" w:line="259" w:lineRule="auto"/>
              <w:ind w:left="2" w:right="41" w:firstLine="0"/>
              <w:jc w:val="left"/>
            </w:pPr>
            <w:r>
              <w:rPr>
                <w:sz w:val="20"/>
              </w:rPr>
              <w:t>Д</w:t>
            </w:r>
            <w:r w:rsidR="00AD6D33">
              <w:rPr>
                <w:sz w:val="20"/>
              </w:rPr>
              <w:t xml:space="preserve">о 01.10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 </w:t>
            </w:r>
          </w:p>
        </w:tc>
      </w:tr>
      <w:tr w:rsidR="00AD6D33" w:rsidTr="00FA20F9">
        <w:tblPrEx>
          <w:tblCellMar>
            <w:top w:w="44" w:type="dxa"/>
            <w:right w:w="63" w:type="dxa"/>
          </w:tblCellMar>
        </w:tblPrEx>
        <w:trPr>
          <w:trHeight w:val="47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403D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 посещаемости занятий студентами всех курсов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Учебно-воспитательный процесс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403D0D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ВР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AD6D33" w:rsidP="00843ACB">
            <w:pPr>
              <w:spacing w:after="0" w:line="259" w:lineRule="auto"/>
              <w:ind w:right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Студенты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Ежедневно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28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Приказы Справки </w:t>
            </w:r>
          </w:p>
          <w:p w:rsidR="00843ACB" w:rsidRDefault="00843ACB" w:rsidP="00A55BB3">
            <w:pPr>
              <w:spacing w:after="0" w:line="259" w:lineRule="auto"/>
              <w:ind w:left="0" w:right="288" w:firstLine="0"/>
              <w:jc w:val="left"/>
            </w:pPr>
            <w:r>
              <w:rPr>
                <w:sz w:val="20"/>
              </w:rPr>
              <w:t>Докладные</w:t>
            </w:r>
          </w:p>
        </w:tc>
      </w:tr>
      <w:tr w:rsidR="00AD6D33" w:rsidTr="00FA20F9">
        <w:tblPrEx>
          <w:tblCellMar>
            <w:right w:w="115" w:type="dxa"/>
          </w:tblCellMar>
        </w:tblPrEx>
        <w:trPr>
          <w:trHeight w:val="162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Мониторинг успеваемости студентов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Диагностический контроль; </w:t>
            </w:r>
            <w:proofErr w:type="spellStart"/>
            <w:r>
              <w:rPr>
                <w:sz w:val="20"/>
              </w:rPr>
              <w:t>Накопляемость</w:t>
            </w:r>
            <w:proofErr w:type="spellEnd"/>
            <w:r>
              <w:rPr>
                <w:sz w:val="20"/>
              </w:rPr>
              <w:t xml:space="preserve"> оценок и каче</w:t>
            </w:r>
            <w:r w:rsidR="00843ACB">
              <w:rPr>
                <w:sz w:val="20"/>
              </w:rPr>
              <w:t xml:space="preserve">ство знаний; </w:t>
            </w:r>
            <w:r>
              <w:rPr>
                <w:sz w:val="20"/>
              </w:rPr>
              <w:t xml:space="preserve">Проведение </w:t>
            </w:r>
            <w:proofErr w:type="spellStart"/>
            <w:r>
              <w:rPr>
                <w:sz w:val="20"/>
              </w:rPr>
              <w:t>срезовых</w:t>
            </w:r>
            <w:proofErr w:type="spellEnd"/>
            <w:r>
              <w:rPr>
                <w:sz w:val="20"/>
              </w:rPr>
              <w:t xml:space="preserve"> работ по специальности и профессиям; Промежуточная аттестация; Допуск к ГИА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Default="00AD6D33" w:rsidP="00A55BB3">
            <w:pPr>
              <w:spacing w:after="1" w:line="276" w:lineRule="auto"/>
              <w:ind w:left="2" w:right="0" w:firstLine="0"/>
              <w:jc w:val="left"/>
            </w:pPr>
            <w:r>
              <w:rPr>
                <w:sz w:val="20"/>
              </w:rPr>
              <w:t>Зам дирек</w:t>
            </w:r>
            <w:r w:rsidR="00843ACB">
              <w:rPr>
                <w:sz w:val="20"/>
              </w:rPr>
              <w:t>тора по ПИР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0"/>
              </w:rPr>
              <w:t xml:space="preserve">Преподаватели Студенты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Приказ, справки </w:t>
            </w:r>
          </w:p>
        </w:tc>
      </w:tr>
      <w:tr w:rsidR="00AD6D33" w:rsidTr="00FA20F9">
        <w:tblPrEx>
          <w:tblCellMar>
            <w:right w:w="115" w:type="dxa"/>
          </w:tblCellMar>
        </w:tblPrEx>
        <w:trPr>
          <w:trHeight w:val="139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Журналы учета т</w:t>
            </w:r>
            <w:r w:rsidR="00843ACB">
              <w:rPr>
                <w:sz w:val="20"/>
              </w:rPr>
              <w:t>еоретического обучения и практического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Соответствие тем и часов, записанных в журналах и часам календарно-тематического плана;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Эстетическое оформление; </w:t>
            </w:r>
          </w:p>
          <w:p w:rsidR="00AD6D33" w:rsidRDefault="00AD6D33" w:rsidP="00A55BB3">
            <w:pPr>
              <w:spacing w:after="19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Накопляемость</w:t>
            </w:r>
            <w:proofErr w:type="spellEnd"/>
            <w:r>
              <w:rPr>
                <w:sz w:val="20"/>
              </w:rPr>
              <w:t xml:space="preserve"> оценок;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Посещаемость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Default="00AD6D33" w:rsidP="00A55BB3">
            <w:pPr>
              <w:spacing w:after="14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</w:t>
            </w:r>
          </w:p>
          <w:p w:rsidR="00AD6D33" w:rsidRDefault="00843ACB" w:rsidP="00A55BB3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0"/>
              </w:rPr>
              <w:t>ПИР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CB" w:rsidRDefault="00843ACB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Преподаватели</w:t>
            </w:r>
          </w:p>
          <w:p w:rsidR="00843ACB" w:rsidRDefault="00843ACB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М</w:t>
            </w:r>
            <w:r w:rsidR="00AD6D33">
              <w:rPr>
                <w:sz w:val="20"/>
              </w:rPr>
              <w:t>астера ПО</w:t>
            </w:r>
          </w:p>
          <w:p w:rsidR="00AD6D33" w:rsidRDefault="00843ACB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Кураторы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843ACB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Ежеквартально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Справки </w:t>
            </w:r>
          </w:p>
        </w:tc>
      </w:tr>
      <w:tr w:rsidR="00AD6D33" w:rsidTr="00FA20F9">
        <w:tblPrEx>
          <w:tblCellMar>
            <w:right w:w="115" w:type="dxa"/>
          </w:tblCellMar>
        </w:tblPrEx>
        <w:trPr>
          <w:trHeight w:val="185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Инструктивно-методические совещания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 теоретического обучения, практик, воспитательного обучения и методического сопровождения, соблюдения норм и требований охраны труда, противопожарной безопасности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Default="00AD6D33" w:rsidP="00A55BB3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</w:t>
            </w:r>
          </w:p>
          <w:p w:rsidR="00AD6D33" w:rsidRDefault="00843ACB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ПИР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843ACB" w:rsidP="00A55BB3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ВР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Все работники техникума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Протоколы </w:t>
            </w:r>
          </w:p>
        </w:tc>
      </w:tr>
      <w:tr w:rsidR="00AD6D33" w:rsidTr="00FA20F9">
        <w:tblPrEx>
          <w:tblCellMar>
            <w:right w:w="115" w:type="dxa"/>
          </w:tblCellMar>
        </w:tblPrEx>
        <w:trPr>
          <w:trHeight w:val="92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Производственная практика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Подписание договоров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Выполнение программ практик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843ACB" w:rsidP="00A55BB3">
            <w:pPr>
              <w:spacing w:after="1" w:line="276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ПИР</w:t>
            </w:r>
          </w:p>
          <w:p w:rsidR="00AD6D33" w:rsidRDefault="00AD6D33" w:rsidP="00843ACB">
            <w:pPr>
              <w:spacing w:after="0" w:line="259" w:lineRule="auto"/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CB" w:rsidRDefault="00843ACB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Старший мастер</w:t>
            </w:r>
          </w:p>
          <w:p w:rsidR="00843ACB" w:rsidRDefault="00843ACB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Кураторы</w:t>
            </w:r>
          </w:p>
          <w:p w:rsidR="00AD6D33" w:rsidRDefault="00843ACB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</w:t>
            </w:r>
            <w:r w:rsidR="00AD6D33">
              <w:rPr>
                <w:sz w:val="20"/>
              </w:rPr>
              <w:t xml:space="preserve">астера ПО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Приказы, договоры </w:t>
            </w:r>
          </w:p>
        </w:tc>
      </w:tr>
      <w:tr w:rsidR="00AD6D33" w:rsidTr="00FA20F9">
        <w:tblPrEx>
          <w:tblCellMar>
            <w:right w:w="115" w:type="dxa"/>
          </w:tblCellMar>
        </w:tblPrEx>
        <w:trPr>
          <w:trHeight w:val="93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Курсовая и дипломная работа (проект)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Выполнение графика КП, ДП, качество оформления и содержание КП, ДП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</w:t>
            </w:r>
          </w:p>
          <w:p w:rsidR="00AD6D33" w:rsidRDefault="00843ACB" w:rsidP="00843ACB">
            <w:pPr>
              <w:spacing w:after="19" w:line="259" w:lineRule="auto"/>
              <w:ind w:right="0"/>
              <w:jc w:val="left"/>
            </w:pPr>
            <w:r>
              <w:rPr>
                <w:sz w:val="20"/>
              </w:rPr>
              <w:t>ПИР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AD6D33" w:rsidP="00843ACB">
            <w:pPr>
              <w:spacing w:after="0" w:line="259" w:lineRule="auto"/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Преподаватели, мастера ПО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Приказы, договоры </w:t>
            </w:r>
          </w:p>
        </w:tc>
      </w:tr>
      <w:tr w:rsidR="00AD6D33" w:rsidTr="00FA20F9">
        <w:tblPrEx>
          <w:tblCellMar>
            <w:right w:w="115" w:type="dxa"/>
          </w:tblCellMar>
        </w:tblPrEx>
        <w:trPr>
          <w:trHeight w:val="115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Готовность к ГИА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Мероприятия по ГИА, Программы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ГИА; Критерии оценки знаний; Требования к выпускным квалификационным работам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9" w:rsidRDefault="00FA20F9" w:rsidP="00A55BB3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ПИР</w:t>
            </w:r>
          </w:p>
          <w:p w:rsidR="00AD6D33" w:rsidRDefault="00FA20F9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УР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Преподаватели, мастера ПО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плану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Протоколы </w:t>
            </w:r>
          </w:p>
        </w:tc>
      </w:tr>
      <w:tr w:rsidR="00AD6D33" w:rsidTr="00FA20F9">
        <w:tblPrEx>
          <w:tblCellMar>
            <w:top w:w="44" w:type="dxa"/>
            <w:right w:w="81" w:type="dxa"/>
          </w:tblCellMar>
        </w:tblPrEx>
        <w:trPr>
          <w:trHeight w:val="92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Научно-методическая работа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Оказание помощи в подготовке по повышению квалификации; разработка учебно-методической документации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9" w:rsidRDefault="00FA20F9" w:rsidP="00A55BB3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Руководители МК</w:t>
            </w:r>
          </w:p>
          <w:p w:rsidR="00AD6D33" w:rsidRDefault="00FA20F9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Методисты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Педагогические работники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плану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Протоколы </w:t>
            </w:r>
          </w:p>
        </w:tc>
      </w:tr>
      <w:tr w:rsidR="00AD6D33" w:rsidTr="00A55BB3">
        <w:tblPrEx>
          <w:tblCellMar>
            <w:top w:w="44" w:type="dxa"/>
            <w:right w:w="81" w:type="dxa"/>
          </w:tblCellMar>
        </w:tblPrEx>
        <w:trPr>
          <w:trHeight w:val="240"/>
        </w:trPr>
        <w:tc>
          <w:tcPr>
            <w:tcW w:w="153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0"/>
              </w:rPr>
              <w:t xml:space="preserve">ОБОБЩАЮЩИЙ КОНТРОЛЬ </w:t>
            </w:r>
          </w:p>
        </w:tc>
      </w:tr>
      <w:tr w:rsidR="00AD6D33" w:rsidTr="00FA20F9">
        <w:tblPrEx>
          <w:tblCellMar>
            <w:top w:w="44" w:type="dxa"/>
            <w:right w:w="81" w:type="dxa"/>
          </w:tblCellMar>
        </w:tblPrEx>
        <w:trPr>
          <w:trHeight w:val="46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УМС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Участие в конференциях, семинарах, совещаниях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9" w:rsidRDefault="00FA20F9" w:rsidP="00FA20F9">
            <w:pPr>
              <w:spacing w:after="0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ПИР</w:t>
            </w:r>
          </w:p>
          <w:p w:rsidR="00FA20F9" w:rsidRDefault="00FA20F9" w:rsidP="00FA20F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Pr="00FA20F9" w:rsidRDefault="00FA20F9" w:rsidP="00A55BB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A20F9">
              <w:rPr>
                <w:sz w:val="20"/>
                <w:szCs w:val="20"/>
              </w:rPr>
              <w:t>Зам директора по ВР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Педагогические работники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плану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Протокол Публикации </w:t>
            </w:r>
          </w:p>
        </w:tc>
      </w:tr>
      <w:tr w:rsidR="00AD6D33" w:rsidTr="00FA20F9">
        <w:tblPrEx>
          <w:tblCellMar>
            <w:top w:w="44" w:type="dxa"/>
            <w:right w:w="81" w:type="dxa"/>
          </w:tblCellMar>
        </w:tblPrEx>
        <w:trPr>
          <w:trHeight w:val="185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FA20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Проведение мероприятий, не предусмотренных учебным планом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Участие в акциях </w:t>
            </w:r>
          </w:p>
          <w:p w:rsidR="00AD6D33" w:rsidRDefault="00AD6D33" w:rsidP="00A55BB3">
            <w:pPr>
              <w:spacing w:after="0" w:line="259" w:lineRule="auto"/>
              <w:ind w:left="0" w:right="370" w:firstLine="0"/>
              <w:jc w:val="left"/>
            </w:pPr>
            <w:r>
              <w:rPr>
                <w:sz w:val="20"/>
              </w:rPr>
              <w:t xml:space="preserve">Проведение культурно-массовых мероприятий Участие в конкурсах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профессионального мастерства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Worldskills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Russia</w:t>
            </w:r>
            <w:proofErr w:type="spellEnd"/>
            <w:r>
              <w:rPr>
                <w:sz w:val="20"/>
              </w:rPr>
              <w:t xml:space="preserve">) </w:t>
            </w:r>
          </w:p>
          <w:p w:rsidR="00FA20F9" w:rsidRDefault="00FA20F9" w:rsidP="00A55BB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Абилимпикс</w:t>
            </w:r>
            <w:proofErr w:type="spellEnd"/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9" w:rsidRDefault="00FA20F9" w:rsidP="00FA20F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FA20F9" w:rsidRDefault="00FA20F9" w:rsidP="00FA20F9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</w:t>
            </w:r>
          </w:p>
          <w:p w:rsidR="00FA20F9" w:rsidRDefault="00FA20F9" w:rsidP="00FA20F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ПИР </w:t>
            </w:r>
          </w:p>
          <w:p w:rsidR="00FA20F9" w:rsidRDefault="00FA20F9" w:rsidP="00FA20F9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ВР</w:t>
            </w:r>
          </w:p>
          <w:p w:rsidR="00AD6D33" w:rsidRPr="00FA20F9" w:rsidRDefault="00FA20F9" w:rsidP="00A55BB3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FA20F9">
              <w:rPr>
                <w:sz w:val="20"/>
                <w:szCs w:val="20"/>
              </w:rPr>
              <w:t>Руководитель ЦИО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Педагогические работники, студенты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 течение года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Приказы, протоколы, справки </w:t>
            </w:r>
          </w:p>
        </w:tc>
      </w:tr>
      <w:tr w:rsidR="00AD6D33" w:rsidTr="00FA20F9">
        <w:tblPrEx>
          <w:tblCellMar>
            <w:top w:w="44" w:type="dxa"/>
            <w:right w:w="81" w:type="dxa"/>
          </w:tblCellMar>
        </w:tblPrEx>
        <w:trPr>
          <w:trHeight w:val="139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FA20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 работы </w:t>
            </w:r>
            <w:r w:rsidR="00FA20F9">
              <w:rPr>
                <w:sz w:val="20"/>
              </w:rPr>
              <w:t>МК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9" w:rsidRDefault="00AD6D33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="00FA20F9">
              <w:rPr>
                <w:sz w:val="20"/>
              </w:rPr>
              <w:t>ланы работы МК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</w:t>
            </w:r>
          </w:p>
          <w:p w:rsidR="00AD6D33" w:rsidRDefault="00FA20F9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УР</w:t>
            </w:r>
          </w:p>
          <w:p w:rsidR="00AD6D33" w:rsidRDefault="00AD6D33" w:rsidP="00A55BB3">
            <w:pPr>
              <w:spacing w:after="3" w:line="276" w:lineRule="auto"/>
              <w:ind w:left="2" w:right="1" w:firstLine="0"/>
              <w:jc w:val="left"/>
            </w:pPr>
            <w:r>
              <w:rPr>
                <w:sz w:val="20"/>
              </w:rPr>
              <w:t xml:space="preserve">Зам директора по </w:t>
            </w:r>
            <w:r w:rsidR="00FA20F9">
              <w:rPr>
                <w:sz w:val="20"/>
              </w:rPr>
              <w:t>ПИР</w:t>
            </w:r>
            <w:r>
              <w:rPr>
                <w:sz w:val="20"/>
              </w:rPr>
              <w:t xml:space="preserve"> </w:t>
            </w:r>
          </w:p>
          <w:p w:rsidR="00AD6D33" w:rsidRDefault="00AD6D33" w:rsidP="00FA20F9">
            <w:pPr>
              <w:spacing w:after="0" w:line="259" w:lineRule="auto"/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Руководители МК, П</w:t>
            </w:r>
            <w:r w:rsidR="00AD6D33">
              <w:rPr>
                <w:sz w:val="20"/>
              </w:rPr>
              <w:t xml:space="preserve">едагогические работники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9" w:rsidRDefault="00FA20F9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 работы</w:t>
            </w:r>
          </w:p>
          <w:p w:rsidR="00FA20F9" w:rsidRDefault="00FA20F9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D6D33" w:rsidTr="00FA20F9">
        <w:tblPrEx>
          <w:tblCellMar>
            <w:top w:w="44" w:type="dxa"/>
            <w:right w:w="81" w:type="dxa"/>
          </w:tblCellMar>
        </w:tblPrEx>
        <w:trPr>
          <w:trHeight w:val="931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библиотеки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FA20F9">
            <w:pPr>
              <w:spacing w:after="20" w:line="259" w:lineRule="auto"/>
              <w:ind w:left="0" w:right="810" w:firstLine="0"/>
              <w:jc w:val="left"/>
            </w:pPr>
            <w:r>
              <w:rPr>
                <w:sz w:val="20"/>
              </w:rPr>
              <w:t xml:space="preserve">План работы библиотеки Формирование электронной библиотеки </w:t>
            </w:r>
          </w:p>
          <w:p w:rsidR="00AD6D33" w:rsidRDefault="00AD6D33" w:rsidP="00FA20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Пополнение библиотечного фонда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A55BB3">
            <w:pPr>
              <w:spacing w:after="3" w:line="276" w:lineRule="auto"/>
              <w:ind w:left="2" w:right="11" w:firstLine="0"/>
              <w:jc w:val="left"/>
            </w:pPr>
            <w:r>
              <w:rPr>
                <w:sz w:val="20"/>
              </w:rPr>
              <w:t>Зам директора по УР</w:t>
            </w:r>
          </w:p>
          <w:p w:rsidR="00AD6D33" w:rsidRDefault="00FA20F9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ПИР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Заведующий библиотекой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 течение года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Справки, заявки </w:t>
            </w:r>
          </w:p>
        </w:tc>
      </w:tr>
      <w:tr w:rsidR="00AD6D33" w:rsidTr="00FA20F9">
        <w:tblPrEx>
          <w:tblCellMar>
            <w:top w:w="44" w:type="dxa"/>
            <w:right w:w="81" w:type="dxa"/>
          </w:tblCellMar>
        </w:tblPrEx>
        <w:trPr>
          <w:trHeight w:val="92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общежития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Проведение культурно-массовых мероприятий </w:t>
            </w:r>
          </w:p>
          <w:p w:rsidR="00AD6D33" w:rsidRDefault="00AD6D33" w:rsidP="00A55BB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Воспитательная работа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Организация досуга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A55BB3">
            <w:pPr>
              <w:spacing w:after="3" w:line="276" w:lineRule="auto"/>
              <w:ind w:left="2" w:right="11" w:firstLine="0"/>
              <w:jc w:val="left"/>
            </w:pPr>
            <w:r>
              <w:rPr>
                <w:sz w:val="20"/>
              </w:rPr>
              <w:t>Зам директора по ВР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A55BB3">
            <w:pPr>
              <w:spacing w:after="2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Заведующий общежитием</w:t>
            </w:r>
            <w:r w:rsidR="00AD6D33">
              <w:rPr>
                <w:sz w:val="20"/>
              </w:rPr>
              <w:t xml:space="preserve"> </w:t>
            </w:r>
          </w:p>
          <w:p w:rsidR="00FA20F9" w:rsidRDefault="00FA20F9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>Помощники воспитателя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Воспитатели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плану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Справки </w:t>
            </w:r>
          </w:p>
        </w:tc>
      </w:tr>
      <w:tr w:rsidR="00AD6D33" w:rsidTr="00FA20F9">
        <w:tblPrEx>
          <w:tblCellMar>
            <w:top w:w="44" w:type="dxa"/>
            <w:right w:w="81" w:type="dxa"/>
          </w:tblCellMar>
        </w:tblPrEx>
        <w:trPr>
          <w:trHeight w:val="115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с социально-уязвимыми группами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с сиротами; Работа со студентами, стоящими на </w:t>
            </w:r>
            <w:proofErr w:type="spellStart"/>
            <w:r>
              <w:rPr>
                <w:sz w:val="20"/>
              </w:rPr>
              <w:t>внутритехникумовском</w:t>
            </w:r>
            <w:proofErr w:type="spellEnd"/>
            <w:r>
              <w:rPr>
                <w:sz w:val="20"/>
              </w:rPr>
              <w:t xml:space="preserve"> учете; Работа со студентами группы риска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FA20F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Зам директора по ВР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>Психологи</w:t>
            </w:r>
          </w:p>
          <w:p w:rsidR="00AD6D33" w:rsidRDefault="00FA20F9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>Кураторы</w:t>
            </w:r>
          </w:p>
          <w:p w:rsidR="00AD6D33" w:rsidRDefault="00AD6D33" w:rsidP="00A55BB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Мастера ПО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Студенты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 течение года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Приказ </w:t>
            </w:r>
          </w:p>
        </w:tc>
      </w:tr>
      <w:tr w:rsidR="00AD6D33" w:rsidTr="00FA20F9">
        <w:tblPrEx>
          <w:tblCellMar>
            <w:top w:w="44" w:type="dxa"/>
            <w:right w:w="81" w:type="dxa"/>
          </w:tblCellMar>
        </w:tblPrEx>
        <w:trPr>
          <w:trHeight w:val="470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студенческого совета 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Студенческое самоуправление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A55BB3">
            <w:pPr>
              <w:spacing w:after="0" w:line="259" w:lineRule="auto"/>
              <w:ind w:left="2" w:right="11" w:firstLine="0"/>
              <w:jc w:val="left"/>
            </w:pPr>
            <w:r>
              <w:rPr>
                <w:sz w:val="20"/>
              </w:rPr>
              <w:t>Зам директора по ВР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Студенты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плану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Протокол </w:t>
            </w:r>
          </w:p>
        </w:tc>
      </w:tr>
      <w:tr w:rsidR="00AD6D33" w:rsidTr="00FA20F9">
        <w:tblPrEx>
          <w:tblCellMar>
            <w:top w:w="44" w:type="dxa"/>
            <w:right w:w="65" w:type="dxa"/>
          </w:tblCellMar>
        </w:tblPrEx>
        <w:trPr>
          <w:trHeight w:val="701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2" w:line="278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Расчет выплат компенсации на питание студентам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Расчет выплат компенсации сиротам 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Список студентов питающихся в столовой, приказы, расходные накладные 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A55BB3">
            <w:pPr>
              <w:spacing w:after="19" w:line="259" w:lineRule="auto"/>
              <w:ind w:left="2" w:right="0" w:firstLine="0"/>
              <w:jc w:val="left"/>
            </w:pPr>
            <w:r>
              <w:rPr>
                <w:sz w:val="20"/>
              </w:rPr>
              <w:t>Бухгалтерия</w:t>
            </w:r>
          </w:p>
          <w:p w:rsidR="00AD6D33" w:rsidRDefault="00FA20F9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Секретарь учебной части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FA20F9" w:rsidP="00A55BB3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>Кураторы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До 20 числа, следующего за отчетным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20"/>
              </w:rPr>
              <w:t xml:space="preserve">Реестры и ведомости на выплату </w:t>
            </w:r>
          </w:p>
        </w:tc>
      </w:tr>
      <w:tr w:rsidR="00AD6D33" w:rsidTr="00A55BB3">
        <w:tblPrEx>
          <w:tblCellMar>
            <w:top w:w="44" w:type="dxa"/>
            <w:right w:w="65" w:type="dxa"/>
          </w:tblCellMar>
        </w:tblPrEx>
        <w:trPr>
          <w:trHeight w:val="240"/>
        </w:trPr>
        <w:tc>
          <w:tcPr>
            <w:tcW w:w="153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0F9" w:rsidRDefault="00FA20F9" w:rsidP="00A55BB3">
            <w:pPr>
              <w:spacing w:after="0" w:line="259" w:lineRule="auto"/>
              <w:ind w:left="0" w:right="49" w:firstLine="0"/>
              <w:jc w:val="center"/>
              <w:rPr>
                <w:b/>
                <w:sz w:val="20"/>
              </w:rPr>
            </w:pPr>
          </w:p>
          <w:p w:rsidR="00FA20F9" w:rsidRDefault="00FA20F9" w:rsidP="00A55BB3">
            <w:pPr>
              <w:spacing w:after="0" w:line="259" w:lineRule="auto"/>
              <w:ind w:left="0" w:right="49" w:firstLine="0"/>
              <w:jc w:val="center"/>
              <w:rPr>
                <w:b/>
                <w:sz w:val="20"/>
              </w:rPr>
            </w:pPr>
          </w:p>
          <w:p w:rsidR="00FA20F9" w:rsidRDefault="00FA20F9" w:rsidP="00A55BB3">
            <w:pPr>
              <w:spacing w:after="0" w:line="259" w:lineRule="auto"/>
              <w:ind w:left="0" w:right="49" w:firstLine="0"/>
              <w:jc w:val="center"/>
              <w:rPr>
                <w:b/>
                <w:sz w:val="20"/>
              </w:rPr>
            </w:pPr>
          </w:p>
          <w:p w:rsidR="00FA20F9" w:rsidRDefault="00FA20F9" w:rsidP="00A55BB3">
            <w:pPr>
              <w:spacing w:after="0" w:line="259" w:lineRule="auto"/>
              <w:ind w:left="0" w:right="49" w:firstLine="0"/>
              <w:jc w:val="center"/>
              <w:rPr>
                <w:b/>
                <w:sz w:val="20"/>
              </w:rPr>
            </w:pPr>
          </w:p>
          <w:p w:rsidR="00AD6D33" w:rsidRDefault="00AD6D33" w:rsidP="00A55BB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ПЕРСОНАЛЬНЫЙ КОНТРОЛЬ </w:t>
            </w:r>
          </w:p>
        </w:tc>
      </w:tr>
      <w:tr w:rsidR="00AD6D33" w:rsidTr="00FA20F9">
        <w:tblPrEx>
          <w:tblCellMar>
            <w:top w:w="44" w:type="dxa"/>
            <w:right w:w="65" w:type="dxa"/>
          </w:tblCellMar>
        </w:tblPrEx>
        <w:trPr>
          <w:trHeight w:val="369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Педагогическая деятельность преподавателей 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60" w:lineRule="auto"/>
              <w:ind w:left="0" w:right="26" w:firstLine="0"/>
              <w:jc w:val="left"/>
            </w:pPr>
            <w:r>
              <w:rPr>
                <w:sz w:val="20"/>
              </w:rPr>
              <w:t xml:space="preserve">Соблюдение требований ФГОС Качество подготовки преподавателей к урокам Выполнение лабораторных и практических работ </w:t>
            </w:r>
          </w:p>
          <w:p w:rsidR="00AD6D33" w:rsidRDefault="00AD6D33" w:rsidP="00A55BB3">
            <w:pPr>
              <w:spacing w:after="14" w:line="265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Использование на уроках ТСО, учебно-наглядных пособий, активных нетрадиционных форм обучения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Методика проведения занятий </w:t>
            </w:r>
          </w:p>
          <w:p w:rsidR="00AD6D33" w:rsidRDefault="00AD6D33" w:rsidP="00A55BB3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Использование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z w:val="20"/>
              </w:rPr>
              <w:t xml:space="preserve"> связей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Ведение рабочей учебно</w:t>
            </w:r>
            <w:r w:rsidR="00345101">
              <w:rPr>
                <w:sz w:val="20"/>
              </w:rPr>
              <w:t>-</w:t>
            </w:r>
            <w:r>
              <w:rPr>
                <w:sz w:val="20"/>
              </w:rPr>
              <w:t xml:space="preserve">планирующей документации, технической документации Соблюдение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>-</w:t>
            </w:r>
            <w:r w:rsidR="00345101">
              <w:rPr>
                <w:sz w:val="20"/>
              </w:rPr>
              <w:t xml:space="preserve"> нравственных требований на уроке Соблюдение требований охраны труда и техники безопасности на уроках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УР </w:t>
            </w:r>
          </w:p>
          <w:p w:rsidR="00AD6D33" w:rsidRDefault="00AD6D33" w:rsidP="00A55BB3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</w:t>
            </w:r>
          </w:p>
          <w:p w:rsidR="00AD6D33" w:rsidRDefault="00345101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ПИР</w:t>
            </w:r>
          </w:p>
          <w:p w:rsidR="00AD6D33" w:rsidRDefault="00345101" w:rsidP="00A55BB3">
            <w:pPr>
              <w:spacing w:after="3" w:line="276" w:lineRule="auto"/>
              <w:ind w:left="2" w:right="26" w:firstLine="0"/>
              <w:jc w:val="left"/>
            </w:pPr>
            <w:r>
              <w:rPr>
                <w:sz w:val="20"/>
              </w:rPr>
              <w:t>Зам директора по ВР</w:t>
            </w:r>
          </w:p>
          <w:p w:rsidR="00AD6D33" w:rsidRDefault="00345101" w:rsidP="00A55BB3">
            <w:pPr>
              <w:spacing w:after="18" w:line="259" w:lineRule="auto"/>
              <w:ind w:left="2" w:right="0" w:firstLine="0"/>
              <w:jc w:val="left"/>
            </w:pPr>
            <w:r>
              <w:rPr>
                <w:sz w:val="20"/>
              </w:rPr>
              <w:t>Методисты</w:t>
            </w:r>
          </w:p>
          <w:p w:rsidR="00345101" w:rsidRDefault="00345101" w:rsidP="00345101">
            <w:pPr>
              <w:spacing w:after="3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Старший мастер </w:t>
            </w:r>
          </w:p>
          <w:p w:rsidR="00AD6D33" w:rsidRDefault="00345101" w:rsidP="003451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Инженер по охране труда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Преподаватели </w:t>
            </w:r>
          </w:p>
          <w:p w:rsidR="00345101" w:rsidRDefault="00345101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Мастера п/о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Отчеты, справки </w:t>
            </w:r>
          </w:p>
        </w:tc>
      </w:tr>
      <w:tr w:rsidR="00AD6D33" w:rsidTr="00FA20F9">
        <w:tblPrEx>
          <w:tblCellMar>
            <w:top w:w="44" w:type="dxa"/>
            <w:right w:w="65" w:type="dxa"/>
          </w:tblCellMar>
        </w:tblPrEx>
        <w:trPr>
          <w:trHeight w:val="931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34510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</w:t>
            </w:r>
            <w:r w:rsidR="00345101">
              <w:rPr>
                <w:sz w:val="20"/>
              </w:rPr>
              <w:t>кураторов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" w:line="27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Планы работ </w:t>
            </w:r>
            <w:r w:rsidR="00345101">
              <w:rPr>
                <w:sz w:val="20"/>
              </w:rPr>
              <w:t>кураторов</w:t>
            </w:r>
            <w:r>
              <w:rPr>
                <w:sz w:val="20"/>
              </w:rPr>
              <w:t xml:space="preserve">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Внеклассные мероприятия 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345101" w:rsidP="00A55BB3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ВР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345101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УР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345101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Кураторы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345101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Отчет работы куратора за год</w:t>
            </w:r>
            <w:r w:rsidR="00AD6D33">
              <w:rPr>
                <w:sz w:val="20"/>
              </w:rPr>
              <w:t xml:space="preserve">, справки </w:t>
            </w:r>
          </w:p>
        </w:tc>
      </w:tr>
      <w:tr w:rsidR="00AD6D33" w:rsidTr="00FA20F9">
        <w:tblPrEx>
          <w:tblCellMar>
            <w:top w:w="44" w:type="dxa"/>
            <w:right w:w="65" w:type="dxa"/>
          </w:tblCellMar>
        </w:tblPrEx>
        <w:trPr>
          <w:trHeight w:val="929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Аттестация педагогических работников 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системы работы аттестуемых преподавателей 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345101" w:rsidP="00A55BB3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ПИР</w:t>
            </w:r>
            <w:r w:rsidR="00AD6D33">
              <w:rPr>
                <w:sz w:val="20"/>
              </w:rPr>
              <w:t xml:space="preserve"> </w:t>
            </w:r>
          </w:p>
          <w:p w:rsidR="00345101" w:rsidRDefault="00AD6D33" w:rsidP="00A55BB3">
            <w:pPr>
              <w:spacing w:after="16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УР</w:t>
            </w:r>
          </w:p>
          <w:p w:rsidR="00AD6D33" w:rsidRDefault="00345101" w:rsidP="00A55BB3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0"/>
              </w:rPr>
              <w:t>Зам директора по ВР</w:t>
            </w:r>
            <w:r w:rsidR="00AD6D33">
              <w:rPr>
                <w:sz w:val="20"/>
              </w:rPr>
              <w:t xml:space="preserve"> </w:t>
            </w:r>
          </w:p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Методист</w:t>
            </w:r>
            <w:r w:rsidR="00345101">
              <w:rPr>
                <w:sz w:val="20"/>
              </w:rPr>
              <w:t>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Педагогические работники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Отчеты, справки </w:t>
            </w:r>
          </w:p>
        </w:tc>
      </w:tr>
      <w:tr w:rsidR="00AD6D33" w:rsidTr="00FA20F9">
        <w:tblPrEx>
          <w:tblCellMar>
            <w:top w:w="44" w:type="dxa"/>
            <w:right w:w="65" w:type="dxa"/>
          </w:tblCellMar>
        </w:tblPrEx>
        <w:trPr>
          <w:trHeight w:val="1620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lastRenderedPageBreak/>
              <w:t>Взаимопосещение</w:t>
            </w:r>
            <w:proofErr w:type="spellEnd"/>
            <w:r>
              <w:rPr>
                <w:sz w:val="20"/>
              </w:rPr>
              <w:t xml:space="preserve"> занятий преподавателями и мастерами ПО 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Соблюдение графика </w:t>
            </w:r>
          </w:p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Глубина анализа занятий 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01" w:rsidRDefault="00345101" w:rsidP="00345101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ПИР </w:t>
            </w:r>
          </w:p>
          <w:p w:rsidR="00345101" w:rsidRDefault="00345101" w:rsidP="00345101">
            <w:pPr>
              <w:spacing w:after="16" w:line="259" w:lineRule="auto"/>
              <w:ind w:left="2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Зам директора по УР</w:t>
            </w:r>
          </w:p>
          <w:p w:rsidR="00345101" w:rsidRDefault="00345101" w:rsidP="00345101">
            <w:pPr>
              <w:spacing w:after="16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Руководители МК </w:t>
            </w:r>
          </w:p>
          <w:p w:rsidR="00AD6D33" w:rsidRDefault="00345101" w:rsidP="0034510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Методисты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Педагогические работники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Согласно графику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Отчеты, справки </w:t>
            </w:r>
          </w:p>
        </w:tc>
      </w:tr>
      <w:tr w:rsidR="00AD6D33" w:rsidTr="00FA20F9">
        <w:tblPrEx>
          <w:tblCellMar>
            <w:top w:w="44" w:type="dxa"/>
            <w:right w:w="65" w:type="dxa"/>
          </w:tblCellMar>
        </w:tblPrEx>
        <w:trPr>
          <w:trHeight w:val="1390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с начинающими преподавателями 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Оказанием методической помощи молодым специалистам 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17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</w:t>
            </w:r>
          </w:p>
          <w:p w:rsidR="00AD6D33" w:rsidRDefault="00345101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УР</w:t>
            </w:r>
            <w:r w:rsidR="00AD6D33">
              <w:rPr>
                <w:sz w:val="20"/>
              </w:rPr>
              <w:t xml:space="preserve"> </w:t>
            </w:r>
          </w:p>
          <w:p w:rsidR="00345101" w:rsidRDefault="00345101" w:rsidP="00345101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Зам директора по ПИР </w:t>
            </w:r>
          </w:p>
          <w:p w:rsidR="00AD6D33" w:rsidRDefault="00345101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Методисты</w:t>
            </w:r>
            <w:r w:rsidR="00AD6D33">
              <w:rPr>
                <w:sz w:val="20"/>
              </w:rPr>
              <w:t xml:space="preserve"> 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Педагогические работники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 течение года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33" w:rsidRDefault="00AD6D33" w:rsidP="00A55B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Справки  </w:t>
            </w:r>
          </w:p>
        </w:tc>
      </w:tr>
    </w:tbl>
    <w:p w:rsidR="00E61BA4" w:rsidRDefault="00E61BA4"/>
    <w:sectPr w:rsidR="00E61BA4" w:rsidSect="00AD6D33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2A" w:rsidRDefault="00CE4A2A" w:rsidP="00AD6D33">
      <w:pPr>
        <w:spacing w:after="0" w:line="240" w:lineRule="auto"/>
      </w:pPr>
      <w:r>
        <w:separator/>
      </w:r>
    </w:p>
  </w:endnote>
  <w:endnote w:type="continuationSeparator" w:id="0">
    <w:p w:rsidR="00CE4A2A" w:rsidRDefault="00CE4A2A" w:rsidP="00A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2A" w:rsidRDefault="00CE4A2A" w:rsidP="00AD6D33">
      <w:pPr>
        <w:spacing w:after="0" w:line="240" w:lineRule="auto"/>
      </w:pPr>
      <w:r>
        <w:separator/>
      </w:r>
    </w:p>
  </w:footnote>
  <w:footnote w:type="continuationSeparator" w:id="0">
    <w:p w:rsidR="00CE4A2A" w:rsidRDefault="00CE4A2A" w:rsidP="00AD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BB3" w:rsidRPr="008B23E9" w:rsidRDefault="00A55BB3" w:rsidP="008B23E9">
    <w:pPr>
      <w:pStyle w:val="a3"/>
      <w:ind w:left="0" w:firstLine="0"/>
    </w:pPr>
  </w:p>
  <w:p w:rsidR="00A55BB3" w:rsidRDefault="00A55BB3" w:rsidP="00AD6D33">
    <w:pPr>
      <w:pStyle w:val="a3"/>
      <w:ind w:left="0" w:firstLine="0"/>
      <w:jc w:val="center"/>
      <w:rPr>
        <w:b/>
      </w:rPr>
    </w:pPr>
  </w:p>
  <w:p w:rsidR="00A55BB3" w:rsidRPr="00AD6D33" w:rsidRDefault="00A55BB3" w:rsidP="00AD6D33">
    <w:pPr>
      <w:pStyle w:val="a3"/>
      <w:ind w:left="0" w:firstLine="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33"/>
    <w:rsid w:val="00094782"/>
    <w:rsid w:val="002049F4"/>
    <w:rsid w:val="00345101"/>
    <w:rsid w:val="00403D0D"/>
    <w:rsid w:val="004B3EA2"/>
    <w:rsid w:val="005C7939"/>
    <w:rsid w:val="006028F0"/>
    <w:rsid w:val="00801A29"/>
    <w:rsid w:val="00843ACB"/>
    <w:rsid w:val="008B23E9"/>
    <w:rsid w:val="00A55BB3"/>
    <w:rsid w:val="00AD6D33"/>
    <w:rsid w:val="00AE673A"/>
    <w:rsid w:val="00CE4A2A"/>
    <w:rsid w:val="00E61BA4"/>
    <w:rsid w:val="00EE1CAB"/>
    <w:rsid w:val="00F8218B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809E1"/>
  <w15:chartTrackingRefBased/>
  <w15:docId w15:val="{68241A19-096C-4BC1-A652-ACBFAEF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33"/>
    <w:pPr>
      <w:spacing w:after="32" w:line="271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6D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D3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AD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D3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3EA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6</cp:revision>
  <cp:lastPrinted>2025-01-22T09:51:00Z</cp:lastPrinted>
  <dcterms:created xsi:type="dcterms:W3CDTF">2021-12-07T10:51:00Z</dcterms:created>
  <dcterms:modified xsi:type="dcterms:W3CDTF">2025-01-22T09:53:00Z</dcterms:modified>
</cp:coreProperties>
</file>